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3F0" w:rsidRDefault="003313F0" w:rsidP="003313F0">
      <w:pPr>
        <w:jc w:val="center"/>
        <w:rPr>
          <w:b/>
          <w:bCs/>
          <w:sz w:val="28"/>
          <w:szCs w:val="28"/>
        </w:rPr>
      </w:pPr>
      <w:r>
        <w:rPr>
          <w:rFonts w:hint="eastAsia"/>
          <w:b/>
          <w:bCs/>
          <w:sz w:val="32"/>
          <w:szCs w:val="32"/>
        </w:rPr>
        <w:t>歌</w:t>
      </w:r>
      <w:r>
        <w:rPr>
          <w:b/>
          <w:bCs/>
          <w:sz w:val="32"/>
          <w:szCs w:val="32"/>
        </w:rPr>
        <w:t xml:space="preserve">  </w:t>
      </w:r>
      <w:r>
        <w:rPr>
          <w:rFonts w:hint="eastAsia"/>
          <w:b/>
          <w:bCs/>
          <w:sz w:val="32"/>
          <w:szCs w:val="32"/>
        </w:rPr>
        <w:t>唱</w:t>
      </w:r>
      <w:r>
        <w:rPr>
          <w:b/>
          <w:bCs/>
          <w:sz w:val="32"/>
          <w:szCs w:val="32"/>
        </w:rPr>
        <w:t xml:space="preserve"> </w:t>
      </w:r>
      <w:r>
        <w:rPr>
          <w:rFonts w:hint="eastAsia"/>
          <w:b/>
          <w:bCs/>
          <w:sz w:val="32"/>
          <w:szCs w:val="32"/>
        </w:rPr>
        <w:t>“支</w:t>
      </w:r>
      <w:r>
        <w:rPr>
          <w:b/>
          <w:bCs/>
          <w:sz w:val="32"/>
          <w:szCs w:val="32"/>
        </w:rPr>
        <w:t xml:space="preserve">  </w:t>
      </w:r>
      <w:r>
        <w:rPr>
          <w:rFonts w:hint="eastAsia"/>
          <w:b/>
          <w:bCs/>
          <w:sz w:val="32"/>
          <w:szCs w:val="32"/>
        </w:rPr>
        <w:t>点</w:t>
      </w:r>
      <w:r>
        <w:rPr>
          <w:b/>
          <w:bCs/>
          <w:sz w:val="32"/>
          <w:szCs w:val="32"/>
        </w:rPr>
        <w:t xml:space="preserve"> </w:t>
      </w:r>
      <w:r>
        <w:rPr>
          <w:rFonts w:hint="eastAsia"/>
          <w:b/>
          <w:bCs/>
          <w:sz w:val="32"/>
          <w:szCs w:val="32"/>
        </w:rPr>
        <w:t>”</w:t>
      </w:r>
    </w:p>
    <w:p w:rsidR="003313F0" w:rsidRDefault="003313F0" w:rsidP="003313F0">
      <w:pPr>
        <w:ind w:firstLineChars="1500" w:firstLine="4200"/>
        <w:rPr>
          <w:b/>
          <w:bCs/>
          <w:sz w:val="28"/>
          <w:szCs w:val="28"/>
        </w:rPr>
      </w:pPr>
      <w:r>
        <w:rPr>
          <w:rFonts w:hint="eastAsia"/>
          <w:b/>
          <w:bCs/>
          <w:sz w:val="28"/>
          <w:szCs w:val="28"/>
        </w:rPr>
        <w:t>以高二学生《故乡雨》为例</w:t>
      </w:r>
    </w:p>
    <w:p w:rsidR="003313F0" w:rsidRDefault="003313F0" w:rsidP="003313F0">
      <w:pPr>
        <w:ind w:firstLineChars="1500" w:firstLine="4200"/>
        <w:rPr>
          <w:b/>
          <w:bCs/>
          <w:sz w:val="28"/>
          <w:szCs w:val="28"/>
        </w:rPr>
      </w:pPr>
      <w:r>
        <w:rPr>
          <w:rFonts w:hint="eastAsia"/>
          <w:b/>
          <w:bCs/>
          <w:sz w:val="28"/>
          <w:szCs w:val="28"/>
        </w:rPr>
        <w:t>四川省双流艺体中学</w:t>
      </w:r>
      <w:r>
        <w:rPr>
          <w:b/>
          <w:bCs/>
          <w:sz w:val="28"/>
          <w:szCs w:val="28"/>
        </w:rPr>
        <w:t xml:space="preserve">  </w:t>
      </w:r>
      <w:r>
        <w:rPr>
          <w:rFonts w:hint="eastAsia"/>
          <w:b/>
          <w:bCs/>
          <w:sz w:val="28"/>
          <w:szCs w:val="28"/>
        </w:rPr>
        <w:t>王虹羚</w:t>
      </w:r>
    </w:p>
    <w:p w:rsidR="000B42FF" w:rsidRPr="000B42FF" w:rsidRDefault="000B42FF" w:rsidP="000B42FF">
      <w:pPr>
        <w:ind w:firstLineChars="200" w:firstLine="560"/>
        <w:rPr>
          <w:b/>
          <w:bCs/>
          <w:sz w:val="28"/>
          <w:szCs w:val="28"/>
        </w:rPr>
      </w:pPr>
      <w:r w:rsidRPr="000B42FF">
        <w:rPr>
          <w:rFonts w:hint="eastAsia"/>
          <w:b/>
          <w:bCs/>
          <w:sz w:val="28"/>
          <w:szCs w:val="28"/>
        </w:rPr>
        <w:t>本次讲座准备了很久，根据学生目前的实际情况，参考高考要求，在高二阶段以打基础为原则，虽然唱的是一首民歌，但给予学生的方法是美声唱法的要求，以及对学生的要求均以美声唱法的原则来指导，但是在教学的实际操作中，学生也明显感受到了此唱法对她们歌唱的帮助很大，因此也很愿意接受这种思维上和唱法上的转变。</w:t>
      </w:r>
    </w:p>
    <w:p w:rsidR="000B42FF" w:rsidRPr="000B42FF" w:rsidRDefault="000B42FF" w:rsidP="000B42FF">
      <w:pPr>
        <w:ind w:firstLineChars="200" w:firstLine="560"/>
        <w:rPr>
          <w:b/>
          <w:bCs/>
          <w:sz w:val="28"/>
          <w:szCs w:val="28"/>
        </w:rPr>
      </w:pPr>
      <w:r w:rsidRPr="000B42FF">
        <w:rPr>
          <w:rFonts w:hint="eastAsia"/>
          <w:b/>
          <w:bCs/>
          <w:sz w:val="28"/>
          <w:szCs w:val="28"/>
        </w:rPr>
        <w:t>此次声乐教研还力求引导学生，除了唱好之外，还应对歌曲做相应的了解，做好案头工作，做一个有思想的演唱者。</w:t>
      </w:r>
    </w:p>
    <w:p w:rsidR="000B42FF" w:rsidRPr="000B42FF" w:rsidRDefault="000B42FF" w:rsidP="003313F0">
      <w:pPr>
        <w:ind w:firstLineChars="1500" w:firstLine="4200"/>
        <w:rPr>
          <w:rFonts w:hint="eastAsia"/>
          <w:b/>
          <w:bCs/>
          <w:sz w:val="28"/>
          <w:szCs w:val="28"/>
        </w:rPr>
      </w:pPr>
      <w:bookmarkStart w:id="0" w:name="_GoBack"/>
      <w:bookmarkEnd w:id="0"/>
    </w:p>
    <w:p w:rsidR="00DF2640" w:rsidRDefault="003313F0" w:rsidP="003313F0">
      <w:pPr>
        <w:widowControl/>
        <w:jc w:val="left"/>
        <w:rPr>
          <w:color w:val="000000"/>
          <w:sz w:val="28"/>
          <w:szCs w:val="28"/>
        </w:rPr>
      </w:pPr>
      <w:r>
        <w:rPr>
          <w:rFonts w:hint="eastAsia"/>
          <w:b/>
          <w:bCs/>
          <w:sz w:val="28"/>
          <w:szCs w:val="28"/>
        </w:rPr>
        <w:t>作品分析</w:t>
      </w:r>
      <w:r>
        <w:rPr>
          <w:rFonts w:hint="eastAsia"/>
          <w:sz w:val="28"/>
          <w:szCs w:val="28"/>
        </w:rPr>
        <w:t>：</w:t>
      </w:r>
      <w:r w:rsidR="00DF2640" w:rsidRPr="00DF2640">
        <w:rPr>
          <w:rFonts w:hint="eastAsia"/>
          <w:color w:val="000000"/>
          <w:sz w:val="28"/>
          <w:szCs w:val="28"/>
        </w:rPr>
        <w:t>一首《故乡雨》，一颗游子心，一片思乡情。《故乡雨》这首歌曲创作于1981年，经赵越作词和禹永一作曲，具有了强烈的抒情性。几天过后，赵越先生意犹未尽，于文学杂志《十月》上发表在歌词《故乡雨》的基础上写出了相同主题的长诗《故乡雨》，并摘得了山西省首届赵树理文学奖的桂冠，同时也出版了同名的诗集。故乡雨不变，故园情依旧，《故乡雨》这首艺术歌曲，符合千百年来人性中“家”的理念，《故乡雨》由著名词作家赵越作词，著名作曲家禹永一谱曲。该作品歌词淡雅优美，运用了比喻、重复等修辞手法，叙述了游子在外，对故乡的雨和人的想念。歌曲旋律亲切如春风拂面，如丝丝雨滴尽落眼前。</w:t>
      </w:r>
    </w:p>
    <w:p w:rsidR="00DF2640" w:rsidRPr="00DF2640" w:rsidRDefault="003313F0" w:rsidP="00DF2640">
      <w:pPr>
        <w:pStyle w:val="a8"/>
        <w:spacing w:before="0" w:beforeAutospacing="0" w:after="0" w:afterAutospacing="0"/>
        <w:ind w:firstLine="562"/>
        <w:rPr>
          <w:rFonts w:ascii="&amp;quot" w:hAnsi="&amp;quot" w:hint="eastAsia"/>
          <w:color w:val="000000"/>
          <w:sz w:val="28"/>
          <w:szCs w:val="28"/>
        </w:rPr>
      </w:pPr>
      <w:r w:rsidRPr="00DF2640">
        <w:rPr>
          <w:rFonts w:ascii="Arial" w:hAnsi="Arial" w:cs="Arial" w:hint="eastAsia"/>
          <w:b/>
          <w:sz w:val="28"/>
          <w:szCs w:val="28"/>
        </w:rPr>
        <w:t>演唱分析：</w:t>
      </w:r>
      <w:r w:rsidR="00DF2640">
        <w:rPr>
          <w:rFonts w:ascii="Arial" w:hAnsi="Arial" w:cs="Arial"/>
          <w:b/>
          <w:sz w:val="30"/>
          <w:szCs w:val="30"/>
        </w:rPr>
        <w:t xml:space="preserve"> </w:t>
      </w:r>
      <w:r w:rsidR="00DF2640" w:rsidRPr="00DF2640">
        <w:rPr>
          <w:rStyle w:val="a9"/>
          <w:rFonts w:ascii="&amp;quot" w:hAnsi="&amp;quot"/>
          <w:color w:val="000000"/>
          <w:sz w:val="28"/>
          <w:szCs w:val="28"/>
        </w:rPr>
        <w:t>《故乡雨》的演唱风格</w:t>
      </w:r>
      <w:r w:rsidR="00DF2640" w:rsidRPr="00DF2640">
        <w:rPr>
          <w:rFonts w:ascii="&amp;quot" w:hAnsi="&amp;quot"/>
          <w:color w:val="000000"/>
          <w:sz w:val="28"/>
          <w:szCs w:val="28"/>
        </w:rPr>
        <w:t xml:space="preserve"> </w:t>
      </w:r>
    </w:p>
    <w:p w:rsidR="00DF2640" w:rsidRPr="00DF2640" w:rsidRDefault="00DF2640" w:rsidP="00DF2640">
      <w:pPr>
        <w:pStyle w:val="a8"/>
        <w:spacing w:before="150" w:beforeAutospacing="0" w:after="150" w:afterAutospacing="0"/>
        <w:ind w:firstLine="420"/>
        <w:rPr>
          <w:rFonts w:ascii="&amp;quot" w:hAnsi="&amp;quot" w:hint="eastAsia"/>
          <w:color w:val="000000"/>
          <w:sz w:val="30"/>
          <w:szCs w:val="30"/>
        </w:rPr>
      </w:pPr>
      <w:r w:rsidRPr="00DF2640">
        <w:rPr>
          <w:rFonts w:ascii="&amp;quot" w:hAnsi="&amp;quot"/>
          <w:color w:val="000000"/>
          <w:sz w:val="30"/>
          <w:szCs w:val="30"/>
        </w:rPr>
        <w:lastRenderedPageBreak/>
        <w:t>（一）《故乡雨》的音色与力度掌握</w:t>
      </w:r>
      <w:r w:rsidRPr="00DF2640">
        <w:rPr>
          <w:rFonts w:ascii="&amp;quot" w:hAnsi="&amp;quot"/>
          <w:color w:val="000000"/>
          <w:sz w:val="30"/>
          <w:szCs w:val="30"/>
        </w:rPr>
        <w:t xml:space="preserve"> </w:t>
      </w:r>
    </w:p>
    <w:p w:rsidR="00DF2640" w:rsidRPr="00DF2640" w:rsidRDefault="00DF2640" w:rsidP="00DF2640">
      <w:pPr>
        <w:pStyle w:val="a8"/>
        <w:spacing w:before="150" w:beforeAutospacing="0" w:after="150" w:afterAutospacing="0"/>
        <w:ind w:firstLine="420"/>
        <w:rPr>
          <w:rFonts w:ascii="&amp;quot" w:hAnsi="&amp;quot" w:hint="eastAsia"/>
          <w:color w:val="000000"/>
          <w:sz w:val="30"/>
          <w:szCs w:val="30"/>
        </w:rPr>
      </w:pPr>
      <w:r w:rsidRPr="00DF2640">
        <w:rPr>
          <w:rFonts w:ascii="&amp;quot" w:hAnsi="&amp;quot"/>
          <w:color w:val="000000"/>
          <w:sz w:val="30"/>
          <w:szCs w:val="30"/>
        </w:rPr>
        <w:t>在声乐作品演唱中，往需要凭借连音的技法将歌曲的某些特征完美地表现出来，给听者传递有效的蕴含在歌曲里的信息。而《故乡雨》中应用的三连音也是整首歌曲的重要技法。其中的三连音增强了歌曲的表现力。所谓三连音，就是由三个时值相等的音符组成的一种独特的节奏形式。音符的紧缩加之演唱歌曲时气息的控制使得歌曲作品的节奏产生起伏和跃动，情感得到集中体现，演唱更加具有层次感，音乐作品内容表现得更加和谐自由和开阔。例如歌曲中的</w:t>
      </w:r>
      <w:r w:rsidRPr="00DF2640">
        <w:rPr>
          <w:rFonts w:ascii="&amp;quot" w:hAnsi="&amp;quot"/>
          <w:color w:val="000000"/>
          <w:sz w:val="30"/>
          <w:szCs w:val="30"/>
        </w:rPr>
        <w:t>“</w:t>
      </w:r>
      <w:r w:rsidRPr="00DF2640">
        <w:rPr>
          <w:rFonts w:ascii="&amp;quot" w:hAnsi="&amp;quot"/>
          <w:color w:val="000000"/>
          <w:sz w:val="30"/>
          <w:szCs w:val="30"/>
        </w:rPr>
        <w:t>多么亲切</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多么温存</w:t>
      </w:r>
      <w:r w:rsidRPr="00DF2640">
        <w:rPr>
          <w:rFonts w:ascii="&amp;quot" w:hAnsi="&amp;quot"/>
          <w:color w:val="000000"/>
          <w:sz w:val="30"/>
          <w:szCs w:val="30"/>
        </w:rPr>
        <w:t>”</w:t>
      </w:r>
      <w:r w:rsidRPr="00DF2640">
        <w:rPr>
          <w:rFonts w:ascii="&amp;quot" w:hAnsi="&amp;quot"/>
          <w:color w:val="000000"/>
          <w:sz w:val="30"/>
          <w:szCs w:val="30"/>
        </w:rPr>
        <w:t>，等都是典型的三连音应用。作曲家在每一节都运用了三连音，不断使歌曲的情感递深，从根本上表现出游子回到阔别多年的故乡，由故乡的雨联想到故乡的人，土地和乡情，表达了对故乡深沉的爱意。因此，在演唱时则就需要有婉转的音色，而不能带着唱磅礴气势的歌曲音色来演唱。歌曲力度，是音乐表现的基础，能表现音乐的旋律美和情感美。例如</w:t>
      </w:r>
      <w:r w:rsidRPr="00DF2640">
        <w:rPr>
          <w:rFonts w:ascii="&amp;quot" w:hAnsi="&amp;quot"/>
          <w:color w:val="000000"/>
          <w:sz w:val="30"/>
          <w:szCs w:val="30"/>
        </w:rPr>
        <w:t>“</w:t>
      </w:r>
      <w:r w:rsidRPr="00DF2640">
        <w:rPr>
          <w:rFonts w:ascii="&amp;quot" w:hAnsi="&amp;quot"/>
          <w:color w:val="000000"/>
          <w:sz w:val="30"/>
          <w:szCs w:val="30"/>
        </w:rPr>
        <w:t>我的眼啊</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故乡的雨啊</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我的心啊，像绿叶一样清新。我真想光着双脚走进我故乡的雨中，啊！</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去寻找，寻找我儿时的天真和梦境。</w:t>
      </w:r>
      <w:r w:rsidRPr="00DF2640">
        <w:rPr>
          <w:rFonts w:ascii="&amp;quot" w:hAnsi="&amp;quot"/>
          <w:color w:val="000000"/>
          <w:sz w:val="30"/>
          <w:szCs w:val="30"/>
        </w:rPr>
        <w:t>”</w:t>
      </w:r>
      <w:r w:rsidRPr="00DF2640">
        <w:rPr>
          <w:rFonts w:ascii="&amp;quot" w:hAnsi="&amp;quot"/>
          <w:color w:val="000000"/>
          <w:sz w:val="30"/>
          <w:szCs w:val="30"/>
        </w:rPr>
        <w:t>等需要将力度提上唱出歌曲的高音区，从而展现歌曲的美感。</w:t>
      </w:r>
      <w:r w:rsidRPr="00DF2640">
        <w:rPr>
          <w:rFonts w:ascii="&amp;quot" w:hAnsi="&amp;quot"/>
          <w:color w:val="000000"/>
          <w:sz w:val="30"/>
          <w:szCs w:val="30"/>
        </w:rPr>
        <w:t xml:space="preserve"> </w:t>
      </w:r>
    </w:p>
    <w:p w:rsidR="00DF2640" w:rsidRPr="00DF2640" w:rsidRDefault="00DF2640" w:rsidP="00DF2640">
      <w:pPr>
        <w:pStyle w:val="a8"/>
        <w:spacing w:before="150" w:beforeAutospacing="0" w:after="150" w:afterAutospacing="0"/>
        <w:ind w:firstLine="420"/>
        <w:rPr>
          <w:rFonts w:ascii="&amp;quot" w:hAnsi="&amp;quot" w:hint="eastAsia"/>
          <w:color w:val="000000"/>
          <w:sz w:val="30"/>
          <w:szCs w:val="30"/>
        </w:rPr>
      </w:pPr>
      <w:r w:rsidRPr="00DF2640">
        <w:rPr>
          <w:rFonts w:ascii="&amp;quot" w:hAnsi="&amp;quot"/>
          <w:color w:val="000000"/>
          <w:sz w:val="30"/>
          <w:szCs w:val="30"/>
        </w:rPr>
        <w:t>（二）《故乡雨》的咬字与吐字的把握</w:t>
      </w:r>
      <w:r w:rsidRPr="00DF2640">
        <w:rPr>
          <w:rFonts w:ascii="&amp;quot" w:hAnsi="&amp;quot"/>
          <w:color w:val="000000"/>
          <w:sz w:val="30"/>
          <w:szCs w:val="30"/>
        </w:rPr>
        <w:t xml:space="preserve"> </w:t>
      </w:r>
    </w:p>
    <w:p w:rsidR="00DF2640" w:rsidRPr="00DF2640" w:rsidRDefault="00DF2640" w:rsidP="00DF2640">
      <w:pPr>
        <w:pStyle w:val="a8"/>
        <w:spacing w:before="150" w:beforeAutospacing="0" w:after="150" w:afterAutospacing="0"/>
        <w:ind w:firstLine="420"/>
        <w:rPr>
          <w:rFonts w:ascii="&amp;quot" w:hAnsi="&amp;quot" w:hint="eastAsia"/>
          <w:color w:val="000000"/>
          <w:sz w:val="30"/>
          <w:szCs w:val="30"/>
        </w:rPr>
      </w:pPr>
      <w:r w:rsidRPr="00DF2640">
        <w:rPr>
          <w:rFonts w:ascii="&amp;quot" w:hAnsi="&amp;quot"/>
          <w:color w:val="000000"/>
          <w:sz w:val="30"/>
          <w:szCs w:val="30"/>
        </w:rPr>
        <w:t>要想将一首艺术歌曲完美地演唱出来，演唱者对歌词的咬字与吐字的把握是必不可少的。所谓咬字，即是正确地把握歌词</w:t>
      </w:r>
      <w:r w:rsidRPr="00DF2640">
        <w:rPr>
          <w:rFonts w:ascii="&amp;quot" w:hAnsi="&amp;quot"/>
          <w:color w:val="000000"/>
          <w:sz w:val="30"/>
          <w:szCs w:val="30"/>
        </w:rPr>
        <w:lastRenderedPageBreak/>
        <w:t>的声母发音或字头发音，通过人体的发音器官将歌词清晰正确地发音出来。</w:t>
      </w:r>
      <w:r w:rsidRPr="00DF2640">
        <w:rPr>
          <w:rFonts w:ascii="&amp;quot" w:hAnsi="&amp;quot"/>
          <w:color w:val="000000"/>
          <w:sz w:val="30"/>
          <w:szCs w:val="30"/>
        </w:rPr>
        <w:t>“</w:t>
      </w:r>
      <w:r w:rsidRPr="00DF2640">
        <w:rPr>
          <w:rFonts w:ascii="&amp;quot" w:hAnsi="&amp;quot"/>
          <w:color w:val="000000"/>
          <w:sz w:val="30"/>
          <w:szCs w:val="30"/>
        </w:rPr>
        <w:t>欲正五音，而不在于喉舌齿牙唇处着力，则其音必不真。</w:t>
      </w:r>
      <w:r w:rsidRPr="00DF2640">
        <w:rPr>
          <w:rFonts w:ascii="&amp;quot" w:hAnsi="&amp;quot"/>
          <w:color w:val="000000"/>
          <w:sz w:val="30"/>
          <w:szCs w:val="30"/>
        </w:rPr>
        <w:t>”</w:t>
      </w:r>
      <w:r w:rsidRPr="00DF2640">
        <w:rPr>
          <w:rFonts w:ascii="&amp;quot" w:hAnsi="&amp;quot"/>
          <w:color w:val="000000"/>
          <w:sz w:val="30"/>
          <w:szCs w:val="30"/>
        </w:rPr>
        <w:t>说的正是这个道理；而吐字则是针对韵母发音或字尾发音。演唱一首艺术歌曲，无论是咬字还是吐字，两者的共同特点就是：字的发音都要正确与清晰。艺术歌曲之所以要规范咬字与吐字，正因为通过把握好歌曲的咬字与吐字，可以把歌曲表达的情感传达给外界，体现出歌曲的精神与含义，从而增强歌曲的表现力。因此，正确掌握咬字与吐字是必要的。掌握《故乡雨》中的咬字，需要特别注意传统唱法中的</w:t>
      </w:r>
      <w:r w:rsidRPr="00DF2640">
        <w:rPr>
          <w:rFonts w:ascii="&amp;quot" w:hAnsi="&amp;quot"/>
          <w:color w:val="000000"/>
          <w:sz w:val="30"/>
          <w:szCs w:val="30"/>
        </w:rPr>
        <w:t>“</w:t>
      </w:r>
      <w:r w:rsidRPr="00DF2640">
        <w:rPr>
          <w:rFonts w:ascii="&amp;quot" w:hAnsi="&amp;quot"/>
          <w:color w:val="000000"/>
          <w:sz w:val="30"/>
          <w:szCs w:val="30"/>
        </w:rPr>
        <w:t>四呼</w:t>
      </w:r>
      <w:r w:rsidRPr="00DF2640">
        <w:rPr>
          <w:rFonts w:ascii="&amp;quot" w:hAnsi="&amp;quot"/>
          <w:color w:val="000000"/>
          <w:sz w:val="30"/>
          <w:szCs w:val="30"/>
        </w:rPr>
        <w:t>”</w:t>
      </w:r>
      <w:r w:rsidRPr="00DF2640">
        <w:rPr>
          <w:rFonts w:ascii="&amp;quot" w:hAnsi="&amp;quot"/>
          <w:color w:val="000000"/>
          <w:sz w:val="30"/>
          <w:szCs w:val="30"/>
        </w:rPr>
        <w:t>演唱，同时也是母音的发声方法。</w:t>
      </w:r>
      <w:r w:rsidRPr="00DF2640">
        <w:rPr>
          <w:rFonts w:ascii="&amp;quot" w:hAnsi="&amp;quot"/>
          <w:color w:val="000000"/>
          <w:sz w:val="30"/>
          <w:szCs w:val="30"/>
        </w:rPr>
        <w:t>“</w:t>
      </w:r>
      <w:r w:rsidRPr="00DF2640">
        <w:rPr>
          <w:rFonts w:ascii="&amp;quot" w:hAnsi="&amp;quot"/>
          <w:color w:val="000000"/>
          <w:sz w:val="30"/>
          <w:szCs w:val="30"/>
        </w:rPr>
        <w:t>四呼</w:t>
      </w:r>
      <w:r w:rsidRPr="00DF2640">
        <w:rPr>
          <w:rFonts w:ascii="&amp;quot" w:hAnsi="&amp;quot"/>
          <w:color w:val="000000"/>
          <w:sz w:val="30"/>
          <w:szCs w:val="30"/>
        </w:rPr>
        <w:t>”</w:t>
      </w:r>
      <w:r w:rsidRPr="00DF2640">
        <w:rPr>
          <w:rFonts w:ascii="&amp;quot" w:hAnsi="&amp;quot"/>
          <w:color w:val="000000"/>
          <w:sz w:val="30"/>
          <w:szCs w:val="30"/>
        </w:rPr>
        <w:t>包括开口呼、齐齿呼、撮口呼、合口呼。例如开口呼，</w:t>
      </w:r>
      <w:r w:rsidRPr="00DF2640">
        <w:rPr>
          <w:rFonts w:ascii="&amp;quot" w:hAnsi="&amp;quot"/>
          <w:color w:val="000000"/>
          <w:sz w:val="30"/>
          <w:szCs w:val="30"/>
        </w:rPr>
        <w:t>“</w:t>
      </w:r>
      <w:r w:rsidRPr="00DF2640">
        <w:rPr>
          <w:rFonts w:ascii="&amp;quot" w:hAnsi="&amp;quot"/>
          <w:color w:val="000000"/>
          <w:sz w:val="30"/>
          <w:szCs w:val="30"/>
        </w:rPr>
        <w:t>轻轻为我洗风尘</w:t>
      </w:r>
      <w:r w:rsidRPr="00DF2640">
        <w:rPr>
          <w:rFonts w:ascii="&amp;quot" w:hAnsi="&amp;quot"/>
          <w:color w:val="000000"/>
          <w:sz w:val="30"/>
          <w:szCs w:val="30"/>
        </w:rPr>
        <w:t>”</w:t>
      </w:r>
      <w:r w:rsidRPr="00DF2640">
        <w:rPr>
          <w:rFonts w:ascii="&amp;quot" w:hAnsi="&amp;quot"/>
          <w:color w:val="000000"/>
          <w:sz w:val="30"/>
          <w:szCs w:val="30"/>
        </w:rPr>
        <w:t>的</w:t>
      </w:r>
      <w:r w:rsidRPr="00DF2640">
        <w:rPr>
          <w:rFonts w:ascii="&amp;quot" w:hAnsi="&amp;quot"/>
          <w:color w:val="000000"/>
          <w:sz w:val="30"/>
          <w:szCs w:val="30"/>
        </w:rPr>
        <w:t>“</w:t>
      </w:r>
      <w:r w:rsidRPr="00DF2640">
        <w:rPr>
          <w:rFonts w:ascii="&amp;quot" w:hAnsi="&amp;quot"/>
          <w:color w:val="000000"/>
          <w:sz w:val="30"/>
          <w:szCs w:val="30"/>
        </w:rPr>
        <w:t>尘</w:t>
      </w:r>
      <w:r w:rsidRPr="00DF2640">
        <w:rPr>
          <w:rFonts w:ascii="&amp;quot" w:hAnsi="&amp;quot"/>
          <w:color w:val="000000"/>
          <w:sz w:val="30"/>
          <w:szCs w:val="30"/>
        </w:rPr>
        <w:t>”</w:t>
      </w:r>
      <w:r w:rsidRPr="00DF2640">
        <w:rPr>
          <w:rFonts w:ascii="&amp;quot" w:hAnsi="&amp;quot"/>
          <w:color w:val="000000"/>
          <w:sz w:val="30"/>
          <w:szCs w:val="30"/>
        </w:rPr>
        <w:t>字发的就是</w:t>
      </w:r>
      <w:r w:rsidRPr="00DF2640">
        <w:rPr>
          <w:rFonts w:ascii="&amp;quot" w:hAnsi="&amp;quot"/>
          <w:color w:val="000000"/>
          <w:sz w:val="30"/>
          <w:szCs w:val="30"/>
        </w:rPr>
        <w:t>“</w:t>
      </w:r>
      <w:proofErr w:type="spellStart"/>
      <w:r w:rsidRPr="00DF2640">
        <w:rPr>
          <w:rFonts w:ascii="&amp;quot" w:hAnsi="&amp;quot"/>
          <w:color w:val="000000"/>
          <w:sz w:val="30"/>
          <w:szCs w:val="30"/>
        </w:rPr>
        <w:t>en</w:t>
      </w:r>
      <w:proofErr w:type="spellEnd"/>
      <w:r w:rsidRPr="00DF2640">
        <w:rPr>
          <w:rFonts w:ascii="&amp;quot" w:hAnsi="&amp;quot"/>
          <w:color w:val="000000"/>
          <w:sz w:val="30"/>
          <w:szCs w:val="30"/>
        </w:rPr>
        <w:t>”</w:t>
      </w:r>
      <w:r w:rsidRPr="00DF2640">
        <w:rPr>
          <w:rFonts w:ascii="&amp;quot" w:hAnsi="&amp;quot"/>
          <w:color w:val="000000"/>
          <w:sz w:val="30"/>
          <w:szCs w:val="30"/>
        </w:rPr>
        <w:t>的韵母音，再如</w:t>
      </w:r>
      <w:r w:rsidRPr="00DF2640">
        <w:rPr>
          <w:rFonts w:ascii="&amp;quot" w:hAnsi="&amp;quot"/>
          <w:color w:val="000000"/>
          <w:sz w:val="30"/>
          <w:szCs w:val="30"/>
        </w:rPr>
        <w:t>“</w:t>
      </w:r>
      <w:r w:rsidRPr="00DF2640">
        <w:rPr>
          <w:rFonts w:ascii="&amp;quot" w:hAnsi="&amp;quot"/>
          <w:color w:val="000000"/>
          <w:sz w:val="30"/>
          <w:szCs w:val="30"/>
        </w:rPr>
        <w:t>绵</w:t>
      </w:r>
      <w:r w:rsidRPr="00DF2640">
        <w:rPr>
          <w:rFonts w:ascii="&amp;quot" w:hAnsi="&amp;quot"/>
          <w:color w:val="000000"/>
          <w:sz w:val="30"/>
          <w:szCs w:val="30"/>
        </w:rPr>
        <w:t>”</w:t>
      </w:r>
      <w:r w:rsidRPr="00DF2640">
        <w:rPr>
          <w:rFonts w:ascii="&amp;quot" w:hAnsi="&amp;quot"/>
          <w:color w:val="000000"/>
          <w:sz w:val="30"/>
          <w:szCs w:val="30"/>
        </w:rPr>
        <w:t>发的是</w:t>
      </w:r>
      <w:r w:rsidRPr="00DF2640">
        <w:rPr>
          <w:rFonts w:ascii="&amp;quot" w:hAnsi="&amp;quot"/>
          <w:color w:val="000000"/>
          <w:sz w:val="30"/>
          <w:szCs w:val="30"/>
        </w:rPr>
        <w:t>“an”</w:t>
      </w:r>
      <w:r w:rsidRPr="00DF2640">
        <w:rPr>
          <w:rFonts w:ascii="&amp;quot" w:hAnsi="&amp;quot"/>
          <w:color w:val="000000"/>
          <w:sz w:val="30"/>
          <w:szCs w:val="30"/>
        </w:rPr>
        <w:t>的韵母音等。对于这类发音，要打开口腔，将下巴，舌头等提起，正确地把音发出。而齐齿呼的运用则更多，如</w:t>
      </w:r>
      <w:r w:rsidRPr="00DF2640">
        <w:rPr>
          <w:rFonts w:ascii="&amp;quot" w:hAnsi="&amp;quot"/>
          <w:color w:val="000000"/>
          <w:sz w:val="30"/>
          <w:szCs w:val="30"/>
        </w:rPr>
        <w:t>“</w:t>
      </w:r>
      <w:r w:rsidRPr="00DF2640">
        <w:rPr>
          <w:rFonts w:ascii="&amp;quot" w:hAnsi="&amp;quot"/>
          <w:color w:val="000000"/>
          <w:sz w:val="30"/>
          <w:szCs w:val="30"/>
        </w:rPr>
        <w:t>情</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境</w:t>
      </w:r>
      <w:r w:rsidRPr="00DF2640">
        <w:rPr>
          <w:rFonts w:ascii="&amp;quot" w:hAnsi="&amp;quot"/>
          <w:color w:val="000000"/>
          <w:sz w:val="30"/>
          <w:szCs w:val="30"/>
        </w:rPr>
        <w:t>”</w:t>
      </w:r>
      <w:r w:rsidRPr="00DF2640">
        <w:rPr>
          <w:rFonts w:ascii="&amp;quot" w:hAnsi="&amp;quot"/>
          <w:color w:val="000000"/>
          <w:sz w:val="30"/>
          <w:szCs w:val="30"/>
        </w:rPr>
        <w:t>发的是</w:t>
      </w:r>
      <w:r w:rsidRPr="00DF2640">
        <w:rPr>
          <w:rFonts w:ascii="&amp;quot" w:hAnsi="&amp;quot"/>
          <w:color w:val="000000"/>
          <w:sz w:val="30"/>
          <w:szCs w:val="30"/>
        </w:rPr>
        <w:t>“</w:t>
      </w:r>
      <w:proofErr w:type="spellStart"/>
      <w:r w:rsidRPr="00DF2640">
        <w:rPr>
          <w:rFonts w:ascii="&amp;quot" w:hAnsi="&amp;quot"/>
          <w:color w:val="000000"/>
          <w:sz w:val="30"/>
          <w:szCs w:val="30"/>
        </w:rPr>
        <w:t>ing</w:t>
      </w:r>
      <w:proofErr w:type="spellEnd"/>
      <w:r w:rsidRPr="00DF2640">
        <w:rPr>
          <w:rFonts w:ascii="&amp;quot" w:hAnsi="&amp;quot"/>
          <w:color w:val="000000"/>
          <w:sz w:val="30"/>
          <w:szCs w:val="30"/>
        </w:rPr>
        <w:t>”</w:t>
      </w:r>
      <w:r w:rsidRPr="00DF2640">
        <w:rPr>
          <w:rFonts w:ascii="&amp;quot" w:hAnsi="&amp;quot"/>
          <w:color w:val="000000"/>
          <w:sz w:val="30"/>
          <w:szCs w:val="30"/>
        </w:rPr>
        <w:t>的韵母音、</w:t>
      </w:r>
      <w:r w:rsidRPr="00DF2640">
        <w:rPr>
          <w:rFonts w:ascii="&amp;quot" w:hAnsi="&amp;quot"/>
          <w:color w:val="000000"/>
          <w:sz w:val="30"/>
          <w:szCs w:val="30"/>
        </w:rPr>
        <w:t>“</w:t>
      </w:r>
      <w:r w:rsidRPr="00DF2640">
        <w:rPr>
          <w:rFonts w:ascii="&amp;quot" w:hAnsi="&amp;quot"/>
          <w:color w:val="000000"/>
          <w:sz w:val="30"/>
          <w:szCs w:val="30"/>
        </w:rPr>
        <w:t>尽</w:t>
      </w:r>
      <w:r w:rsidRPr="00DF2640">
        <w:rPr>
          <w:rFonts w:ascii="&amp;quot" w:hAnsi="&amp;quot"/>
          <w:color w:val="000000"/>
          <w:sz w:val="30"/>
          <w:szCs w:val="30"/>
        </w:rPr>
        <w:t>”</w:t>
      </w:r>
      <w:r w:rsidRPr="00DF2640">
        <w:rPr>
          <w:rFonts w:ascii="&amp;quot" w:hAnsi="&amp;quot"/>
          <w:color w:val="000000"/>
          <w:sz w:val="30"/>
          <w:szCs w:val="30"/>
        </w:rPr>
        <w:t>发的是</w:t>
      </w:r>
      <w:r w:rsidRPr="00DF2640">
        <w:rPr>
          <w:rFonts w:ascii="&amp;quot" w:hAnsi="&amp;quot"/>
          <w:color w:val="000000"/>
          <w:sz w:val="30"/>
          <w:szCs w:val="30"/>
        </w:rPr>
        <w:t>“in”</w:t>
      </w:r>
      <w:r w:rsidRPr="00DF2640">
        <w:rPr>
          <w:rFonts w:ascii="&amp;quot" w:hAnsi="&amp;quot"/>
          <w:color w:val="000000"/>
          <w:sz w:val="30"/>
          <w:szCs w:val="30"/>
        </w:rPr>
        <w:t>的韵母音等。这类字的发音要将嘴巴向两侧拉开，牙齿作为着力点，从而把字音发出。撮口呼的则有</w:t>
      </w:r>
      <w:r w:rsidRPr="00DF2640">
        <w:rPr>
          <w:rFonts w:ascii="&amp;quot" w:hAnsi="&amp;quot"/>
          <w:color w:val="000000"/>
          <w:sz w:val="30"/>
          <w:szCs w:val="30"/>
        </w:rPr>
        <w:t>“</w:t>
      </w:r>
      <w:r w:rsidRPr="00DF2640">
        <w:rPr>
          <w:rFonts w:ascii="&amp;quot" w:hAnsi="&amp;quot"/>
          <w:color w:val="000000"/>
          <w:sz w:val="30"/>
          <w:szCs w:val="30"/>
        </w:rPr>
        <w:t>温</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存</w:t>
      </w:r>
      <w:r w:rsidRPr="00DF2640">
        <w:rPr>
          <w:rFonts w:ascii="&amp;quot" w:hAnsi="&amp;quot"/>
          <w:color w:val="000000"/>
          <w:sz w:val="30"/>
          <w:szCs w:val="30"/>
        </w:rPr>
        <w:t>”</w:t>
      </w:r>
      <w:r w:rsidRPr="00DF2640">
        <w:rPr>
          <w:rFonts w:ascii="&amp;quot" w:hAnsi="&amp;quot"/>
          <w:color w:val="000000"/>
          <w:sz w:val="30"/>
          <w:szCs w:val="30"/>
        </w:rPr>
        <w:t>等，且发的是</w:t>
      </w:r>
      <w:r w:rsidRPr="00DF2640">
        <w:rPr>
          <w:rFonts w:ascii="&amp;quot" w:hAnsi="&amp;quot"/>
          <w:color w:val="000000"/>
          <w:sz w:val="30"/>
          <w:szCs w:val="30"/>
        </w:rPr>
        <w:t>“un”</w:t>
      </w:r>
      <w:r w:rsidRPr="00DF2640">
        <w:rPr>
          <w:rFonts w:ascii="&amp;quot" w:hAnsi="&amp;quot"/>
          <w:color w:val="000000"/>
          <w:sz w:val="30"/>
          <w:szCs w:val="30"/>
        </w:rPr>
        <w:t>的韵母音，通常要将嘴巴缩小，着力点在于唇，嘴成圆形发出字音。最后一个是合口音，如</w:t>
      </w:r>
      <w:r w:rsidRPr="00DF2640">
        <w:rPr>
          <w:rFonts w:ascii="&amp;quot" w:hAnsi="&amp;quot"/>
          <w:color w:val="000000"/>
          <w:sz w:val="30"/>
          <w:szCs w:val="30"/>
        </w:rPr>
        <w:t>“</w:t>
      </w:r>
      <w:r w:rsidRPr="00DF2640">
        <w:rPr>
          <w:rFonts w:ascii="&amp;quot" w:hAnsi="&amp;quot"/>
          <w:color w:val="000000"/>
          <w:sz w:val="30"/>
          <w:szCs w:val="30"/>
        </w:rPr>
        <w:t>中</w:t>
      </w:r>
      <w:r w:rsidRPr="00DF2640">
        <w:rPr>
          <w:rFonts w:ascii="&amp;quot" w:hAnsi="&amp;quot"/>
          <w:color w:val="000000"/>
          <w:sz w:val="30"/>
          <w:szCs w:val="30"/>
        </w:rPr>
        <w:t>”</w:t>
      </w:r>
      <w:r w:rsidRPr="00DF2640">
        <w:rPr>
          <w:rFonts w:ascii="&amp;quot" w:hAnsi="&amp;quot"/>
          <w:color w:val="000000"/>
          <w:sz w:val="30"/>
          <w:szCs w:val="30"/>
        </w:rPr>
        <w:t>发的是</w:t>
      </w:r>
      <w:r w:rsidRPr="00DF2640">
        <w:rPr>
          <w:rFonts w:ascii="&amp;quot" w:hAnsi="&amp;quot"/>
          <w:color w:val="000000"/>
          <w:sz w:val="30"/>
          <w:szCs w:val="30"/>
        </w:rPr>
        <w:t>“</w:t>
      </w:r>
      <w:proofErr w:type="spellStart"/>
      <w:r w:rsidRPr="00DF2640">
        <w:rPr>
          <w:rFonts w:ascii="&amp;quot" w:hAnsi="&amp;quot"/>
          <w:color w:val="000000"/>
          <w:sz w:val="30"/>
          <w:szCs w:val="30"/>
        </w:rPr>
        <w:t>ong</w:t>
      </w:r>
      <w:proofErr w:type="spellEnd"/>
      <w:r w:rsidRPr="00DF2640">
        <w:rPr>
          <w:rFonts w:ascii="&amp;quot" w:hAnsi="&amp;quot"/>
          <w:color w:val="000000"/>
          <w:sz w:val="30"/>
          <w:szCs w:val="30"/>
        </w:rPr>
        <w:t>”</w:t>
      </w:r>
      <w:r w:rsidRPr="00DF2640">
        <w:rPr>
          <w:rFonts w:ascii="&amp;quot" w:hAnsi="&amp;quot"/>
          <w:color w:val="000000"/>
          <w:sz w:val="30"/>
          <w:szCs w:val="30"/>
        </w:rPr>
        <w:t>的韵母音，此时嘴巴往往要成圆形，舌头抬起，着力点在于口而将字音发出。</w:t>
      </w:r>
      <w:r w:rsidRPr="00DF2640">
        <w:rPr>
          <w:rFonts w:ascii="&amp;quot" w:hAnsi="&amp;quot"/>
          <w:color w:val="000000"/>
          <w:sz w:val="30"/>
          <w:szCs w:val="30"/>
        </w:rPr>
        <w:t xml:space="preserve"> </w:t>
      </w:r>
    </w:p>
    <w:p w:rsidR="00DF2640" w:rsidRPr="00DF2640" w:rsidRDefault="00DF2640" w:rsidP="00DF2640">
      <w:pPr>
        <w:pStyle w:val="a8"/>
        <w:spacing w:before="150" w:beforeAutospacing="0" w:after="150" w:afterAutospacing="0"/>
        <w:ind w:firstLine="420"/>
        <w:rPr>
          <w:rFonts w:ascii="&amp;quot" w:hAnsi="&amp;quot" w:hint="eastAsia"/>
          <w:color w:val="000000"/>
          <w:sz w:val="30"/>
          <w:szCs w:val="30"/>
        </w:rPr>
      </w:pPr>
      <w:r w:rsidRPr="00DF2640">
        <w:rPr>
          <w:rFonts w:ascii="&amp;quot" w:hAnsi="&amp;quot"/>
          <w:color w:val="000000"/>
          <w:sz w:val="30"/>
          <w:szCs w:val="30"/>
        </w:rPr>
        <w:t>（三）《故乡雨》的情感表现</w:t>
      </w:r>
      <w:r w:rsidRPr="00DF2640">
        <w:rPr>
          <w:rFonts w:ascii="&amp;quot" w:hAnsi="&amp;quot"/>
          <w:color w:val="000000"/>
          <w:sz w:val="30"/>
          <w:szCs w:val="30"/>
        </w:rPr>
        <w:t xml:space="preserve"> </w:t>
      </w:r>
    </w:p>
    <w:p w:rsidR="00DF2640" w:rsidRPr="00DF2640" w:rsidRDefault="00DF2640" w:rsidP="00DF2640">
      <w:pPr>
        <w:pStyle w:val="a8"/>
        <w:spacing w:before="150" w:beforeAutospacing="0" w:after="150" w:afterAutospacing="0"/>
        <w:ind w:firstLine="420"/>
        <w:rPr>
          <w:rFonts w:ascii="&amp;quot" w:hAnsi="&amp;quot" w:hint="eastAsia"/>
          <w:color w:val="000000"/>
          <w:sz w:val="30"/>
          <w:szCs w:val="30"/>
        </w:rPr>
      </w:pPr>
      <w:r w:rsidRPr="00DF2640">
        <w:rPr>
          <w:rFonts w:ascii="&amp;quot" w:hAnsi="&amp;quot"/>
          <w:color w:val="000000"/>
          <w:sz w:val="30"/>
          <w:szCs w:val="30"/>
        </w:rPr>
        <w:lastRenderedPageBreak/>
        <w:t>《故乡雨》全曲表达了在外的游子思念故乡的雨，借着故乡的雨来寄托自身对故土的深切眷恋。故乡的一草一木在雨中都是那么地尽显柔情，在游子眼中就是一幅脉脉含情的画面。</w:t>
      </w:r>
      <w:r w:rsidRPr="00DF2640">
        <w:rPr>
          <w:rFonts w:ascii="&amp;quot" w:hAnsi="&amp;quot"/>
          <w:color w:val="000000"/>
          <w:sz w:val="30"/>
          <w:szCs w:val="30"/>
        </w:rPr>
        <w:t>“</w:t>
      </w:r>
      <w:r w:rsidRPr="00DF2640">
        <w:rPr>
          <w:rFonts w:ascii="&amp;quot" w:hAnsi="&amp;quot"/>
          <w:color w:val="000000"/>
          <w:sz w:val="30"/>
          <w:szCs w:val="30"/>
        </w:rPr>
        <w:t>故乡雨，雨纷纷，轻轻为我洗风尘。</w:t>
      </w:r>
      <w:r w:rsidRPr="00DF2640">
        <w:rPr>
          <w:rFonts w:ascii="&amp;quot" w:hAnsi="&amp;quot"/>
          <w:color w:val="000000"/>
          <w:sz w:val="30"/>
          <w:szCs w:val="30"/>
        </w:rPr>
        <w:t>”</w:t>
      </w:r>
      <w:r w:rsidRPr="00DF2640">
        <w:rPr>
          <w:rFonts w:ascii="&amp;quot" w:hAnsi="&amp;quot"/>
          <w:color w:val="000000"/>
          <w:sz w:val="30"/>
          <w:szCs w:val="30"/>
        </w:rPr>
        <w:t>歌词开头就将故乡的雨拟人化，为游子洗去风尘，洗去游子在外的辛酸和劳累。开篇即把主要意象拟人化，加深了人的情感因素，使得歌曲情感感染力更加深入。</w:t>
      </w:r>
      <w:r w:rsidRPr="00DF2640">
        <w:rPr>
          <w:rFonts w:ascii="&amp;quot" w:hAnsi="&amp;quot"/>
          <w:color w:val="000000"/>
          <w:sz w:val="30"/>
          <w:szCs w:val="30"/>
        </w:rPr>
        <w:t>“</w:t>
      </w:r>
      <w:r w:rsidRPr="00DF2640">
        <w:rPr>
          <w:rFonts w:ascii="&amp;quot" w:hAnsi="&amp;quot"/>
          <w:color w:val="000000"/>
          <w:sz w:val="30"/>
          <w:szCs w:val="30"/>
        </w:rPr>
        <w:t>多么亲切，多么温存，好像一片慈母心。</w:t>
      </w:r>
      <w:r w:rsidRPr="00DF2640">
        <w:rPr>
          <w:rFonts w:ascii="&amp;quot" w:hAnsi="&amp;quot"/>
          <w:color w:val="000000"/>
          <w:sz w:val="30"/>
          <w:szCs w:val="30"/>
        </w:rPr>
        <w:t>”</w:t>
      </w:r>
      <w:r w:rsidRPr="00DF2640">
        <w:rPr>
          <w:rFonts w:ascii="&amp;quot" w:hAnsi="&amp;quot"/>
          <w:color w:val="000000"/>
          <w:sz w:val="30"/>
          <w:szCs w:val="30"/>
        </w:rPr>
        <w:t>动人的情感往往依托于好的歌词，这里，用</w:t>
      </w:r>
      <w:r w:rsidRPr="00DF2640">
        <w:rPr>
          <w:rFonts w:ascii="&amp;quot" w:hAnsi="&amp;quot"/>
          <w:color w:val="000000"/>
          <w:sz w:val="30"/>
          <w:szCs w:val="30"/>
        </w:rPr>
        <w:t>“</w:t>
      </w:r>
      <w:r w:rsidRPr="00DF2640">
        <w:rPr>
          <w:rFonts w:ascii="&amp;quot" w:hAnsi="&amp;quot"/>
          <w:color w:val="000000"/>
          <w:sz w:val="30"/>
          <w:szCs w:val="30"/>
        </w:rPr>
        <w:t>亲切</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温存</w:t>
      </w:r>
      <w:r w:rsidRPr="00DF2640">
        <w:rPr>
          <w:rFonts w:ascii="&amp;quot" w:hAnsi="&amp;quot"/>
          <w:color w:val="000000"/>
          <w:sz w:val="30"/>
          <w:szCs w:val="30"/>
        </w:rPr>
        <w:t>”“</w:t>
      </w:r>
      <w:r w:rsidRPr="00DF2640">
        <w:rPr>
          <w:rFonts w:ascii="&amp;quot" w:hAnsi="&amp;quot"/>
          <w:color w:val="000000"/>
          <w:sz w:val="30"/>
          <w:szCs w:val="30"/>
        </w:rPr>
        <w:t>慈母心</w:t>
      </w:r>
      <w:r w:rsidRPr="00DF2640">
        <w:rPr>
          <w:rFonts w:ascii="&amp;quot" w:hAnsi="&amp;quot"/>
          <w:color w:val="000000"/>
          <w:sz w:val="30"/>
          <w:szCs w:val="30"/>
        </w:rPr>
        <w:t>”</w:t>
      </w:r>
      <w:r w:rsidRPr="00DF2640">
        <w:rPr>
          <w:rFonts w:ascii="&amp;quot" w:hAnsi="&amp;quot"/>
          <w:color w:val="000000"/>
          <w:sz w:val="30"/>
          <w:szCs w:val="30"/>
        </w:rPr>
        <w:t>来形容故乡的雨，这样的雨，像母亲一样呵护着自己的孩子。在演唱这首艺术歌曲之时，要亲切深情如春风般解人情怀，演唱者能够通过演唱把听众带入到雨落在故乡每一处土地上，滋润万物的情景。紧接着，故乡的雨向我倾诉衷情，歌曲的情感在此处直截了当地表现了出来，而连</w:t>
      </w:r>
      <w:r w:rsidRPr="00DF2640">
        <w:rPr>
          <w:rFonts w:ascii="&amp;quot" w:hAnsi="&amp;quot"/>
          <w:color w:val="000000"/>
          <w:sz w:val="30"/>
          <w:szCs w:val="30"/>
        </w:rPr>
        <w:t>“</w:t>
      </w:r>
      <w:r w:rsidRPr="00DF2640">
        <w:rPr>
          <w:rFonts w:ascii="&amp;quot" w:hAnsi="&amp;quot"/>
          <w:color w:val="000000"/>
          <w:sz w:val="30"/>
          <w:szCs w:val="30"/>
        </w:rPr>
        <w:t>我</w:t>
      </w:r>
      <w:r w:rsidRPr="00DF2640">
        <w:rPr>
          <w:rFonts w:ascii="&amp;quot" w:hAnsi="&amp;quot"/>
          <w:color w:val="000000"/>
          <w:sz w:val="30"/>
          <w:szCs w:val="30"/>
        </w:rPr>
        <w:t>”</w:t>
      </w:r>
      <w:r w:rsidRPr="00DF2640">
        <w:rPr>
          <w:rFonts w:ascii="&amp;quot" w:hAnsi="&amp;quot"/>
          <w:color w:val="000000"/>
          <w:sz w:val="30"/>
          <w:szCs w:val="30"/>
        </w:rPr>
        <w:t>都想变成雨滴，融入故乡的雨中，去感受故乡的一切。第一部分和第二部分同样的形式，情感上却是一步步上升，两部分的重复手法的运用，</w:t>
      </w:r>
      <w:r w:rsidRPr="00DF2640">
        <w:rPr>
          <w:rFonts w:ascii="&amp;quot" w:hAnsi="&amp;quot"/>
          <w:color w:val="000000"/>
          <w:sz w:val="30"/>
          <w:szCs w:val="30"/>
        </w:rPr>
        <w:t>“</w:t>
      </w:r>
      <w:r w:rsidRPr="00DF2640">
        <w:rPr>
          <w:rFonts w:ascii="&amp;quot" w:hAnsi="&amp;quot"/>
          <w:color w:val="000000"/>
          <w:sz w:val="30"/>
          <w:szCs w:val="30"/>
        </w:rPr>
        <w:t>去寻找，去寻找</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w:t>
      </w:r>
      <w:r w:rsidRPr="00DF2640">
        <w:rPr>
          <w:rFonts w:ascii="&amp;quot" w:hAnsi="&amp;quot"/>
          <w:color w:val="000000"/>
          <w:sz w:val="30"/>
          <w:szCs w:val="30"/>
        </w:rPr>
        <w:t>去拥抱，去拥抱。</w:t>
      </w:r>
      <w:r w:rsidRPr="00DF2640">
        <w:rPr>
          <w:rFonts w:ascii="&amp;quot" w:hAnsi="&amp;quot"/>
          <w:color w:val="000000"/>
          <w:sz w:val="30"/>
          <w:szCs w:val="30"/>
        </w:rPr>
        <w:t>”</w:t>
      </w:r>
      <w:r w:rsidRPr="00DF2640">
        <w:rPr>
          <w:rFonts w:ascii="&amp;quot" w:hAnsi="&amp;quot"/>
          <w:color w:val="000000"/>
          <w:sz w:val="30"/>
          <w:szCs w:val="30"/>
        </w:rPr>
        <w:t>情感不断加深，宛若远在他乡的游子在对故乡的深情呐喊。《故乡雨》带有如此动人的乡土气息和乡土情感，经演唱者的演绎，得到了广泛流传，是一朵开在游子心头，永不枯萎的花。</w:t>
      </w:r>
      <w:r w:rsidRPr="00DF2640">
        <w:rPr>
          <w:rFonts w:ascii="&amp;quot" w:hAnsi="&amp;quot"/>
          <w:color w:val="000000"/>
          <w:sz w:val="30"/>
          <w:szCs w:val="30"/>
        </w:rPr>
        <w:t xml:space="preserve"> </w:t>
      </w:r>
    </w:p>
    <w:p w:rsidR="003313F0" w:rsidRPr="00DF2640" w:rsidRDefault="003313F0" w:rsidP="003313F0">
      <w:pPr>
        <w:widowControl/>
        <w:jc w:val="left"/>
        <w:rPr>
          <w:rFonts w:ascii="Arial" w:eastAsia="宋体" w:hAnsi="Arial" w:cs="Arial"/>
          <w:b/>
          <w:kern w:val="0"/>
          <w:sz w:val="30"/>
          <w:szCs w:val="30"/>
        </w:rPr>
      </w:pPr>
    </w:p>
    <w:p w:rsidR="003313F0" w:rsidRDefault="003313F0" w:rsidP="003313F0">
      <w:pPr>
        <w:rPr>
          <w:sz w:val="28"/>
          <w:szCs w:val="28"/>
        </w:rPr>
      </w:pPr>
      <w:r>
        <w:rPr>
          <w:rFonts w:hint="eastAsia"/>
          <w:b/>
          <w:bCs/>
          <w:sz w:val="28"/>
          <w:szCs w:val="28"/>
        </w:rPr>
        <w:t>教学目标</w:t>
      </w:r>
      <w:r>
        <w:rPr>
          <w:rFonts w:hint="eastAsia"/>
          <w:sz w:val="28"/>
          <w:szCs w:val="28"/>
        </w:rPr>
        <w:t>：通过示范引领、感受鉴赏、合作探究方法，培养学生认识“支点”在歌唱中的重要性。气息支点（下支点），喉咙打开的支点（中</w:t>
      </w:r>
      <w:r>
        <w:rPr>
          <w:rFonts w:hint="eastAsia"/>
          <w:sz w:val="28"/>
          <w:szCs w:val="28"/>
        </w:rPr>
        <w:lastRenderedPageBreak/>
        <w:t>支点）、头腔共鸣支点（上支点）有机的结合起来，协调运作，形成“三点一线”的歌唱通道，养成良好的歌唱习惯。</w:t>
      </w:r>
    </w:p>
    <w:p w:rsidR="003313F0" w:rsidRDefault="003313F0" w:rsidP="003313F0">
      <w:pPr>
        <w:rPr>
          <w:sz w:val="28"/>
          <w:szCs w:val="28"/>
        </w:rPr>
      </w:pPr>
      <w:r>
        <w:rPr>
          <w:rFonts w:hint="eastAsia"/>
          <w:b/>
          <w:bCs/>
          <w:sz w:val="28"/>
          <w:szCs w:val="28"/>
        </w:rPr>
        <w:t>教学重点：</w:t>
      </w:r>
      <w:r>
        <w:rPr>
          <w:rFonts w:hint="eastAsia"/>
          <w:sz w:val="28"/>
          <w:szCs w:val="28"/>
        </w:rPr>
        <w:t>胸口中支点的重要性</w:t>
      </w:r>
    </w:p>
    <w:p w:rsidR="003313F0" w:rsidRDefault="003313F0" w:rsidP="003313F0">
      <w:pPr>
        <w:rPr>
          <w:sz w:val="28"/>
          <w:szCs w:val="28"/>
        </w:rPr>
      </w:pPr>
      <w:r>
        <w:rPr>
          <w:rFonts w:hint="eastAsia"/>
          <w:b/>
          <w:bCs/>
          <w:sz w:val="28"/>
          <w:szCs w:val="28"/>
        </w:rPr>
        <w:t>教学难点</w:t>
      </w:r>
      <w:r>
        <w:rPr>
          <w:rFonts w:hint="eastAsia"/>
          <w:sz w:val="28"/>
          <w:szCs w:val="28"/>
        </w:rPr>
        <w:t>：歌唱中中支点的运用</w:t>
      </w:r>
    </w:p>
    <w:p w:rsidR="003313F0" w:rsidRDefault="003313F0" w:rsidP="003313F0">
      <w:pPr>
        <w:rPr>
          <w:sz w:val="28"/>
          <w:szCs w:val="28"/>
        </w:rPr>
      </w:pPr>
      <w:r>
        <w:rPr>
          <w:rFonts w:hint="eastAsia"/>
          <w:b/>
          <w:bCs/>
          <w:sz w:val="28"/>
          <w:szCs w:val="28"/>
        </w:rPr>
        <w:t>教学课时</w:t>
      </w:r>
      <w:r>
        <w:rPr>
          <w:rFonts w:hint="eastAsia"/>
          <w:sz w:val="28"/>
          <w:szCs w:val="28"/>
        </w:rPr>
        <w:t>：</w:t>
      </w:r>
      <w:r>
        <w:rPr>
          <w:sz w:val="28"/>
          <w:szCs w:val="28"/>
        </w:rPr>
        <w:t>40</w:t>
      </w:r>
      <w:r>
        <w:rPr>
          <w:rFonts w:hint="eastAsia"/>
          <w:sz w:val="28"/>
          <w:szCs w:val="28"/>
        </w:rPr>
        <w:t>分钟</w:t>
      </w:r>
    </w:p>
    <w:p w:rsidR="003313F0" w:rsidRDefault="003313F0" w:rsidP="003313F0">
      <w:pPr>
        <w:rPr>
          <w:sz w:val="28"/>
          <w:szCs w:val="28"/>
        </w:rPr>
      </w:pPr>
      <w:r>
        <w:rPr>
          <w:rFonts w:hint="eastAsia"/>
          <w:b/>
          <w:bCs/>
          <w:sz w:val="28"/>
          <w:szCs w:val="28"/>
        </w:rPr>
        <w:t>课型</w:t>
      </w:r>
      <w:r>
        <w:rPr>
          <w:rFonts w:hint="eastAsia"/>
          <w:sz w:val="28"/>
          <w:szCs w:val="28"/>
        </w:rPr>
        <w:t>：声乐小课</w:t>
      </w:r>
    </w:p>
    <w:p w:rsidR="003313F0" w:rsidRDefault="003313F0" w:rsidP="003313F0">
      <w:pPr>
        <w:rPr>
          <w:sz w:val="28"/>
          <w:szCs w:val="28"/>
        </w:rPr>
      </w:pPr>
      <w:r>
        <w:rPr>
          <w:rFonts w:hint="eastAsia"/>
          <w:b/>
          <w:bCs/>
          <w:sz w:val="28"/>
          <w:szCs w:val="28"/>
        </w:rPr>
        <w:t>教具准备</w:t>
      </w:r>
      <w:r>
        <w:rPr>
          <w:rFonts w:hint="eastAsia"/>
          <w:sz w:val="28"/>
          <w:szCs w:val="28"/>
        </w:rPr>
        <w:t>：钢琴、多媒体</w:t>
      </w:r>
    </w:p>
    <w:p w:rsidR="003313F0" w:rsidRDefault="003313F0" w:rsidP="003313F0">
      <w:pPr>
        <w:rPr>
          <w:sz w:val="28"/>
          <w:szCs w:val="28"/>
        </w:rPr>
      </w:pPr>
      <w:r>
        <w:rPr>
          <w:rFonts w:hint="eastAsia"/>
          <w:b/>
          <w:bCs/>
          <w:sz w:val="28"/>
          <w:szCs w:val="28"/>
        </w:rPr>
        <w:t>教学过程</w:t>
      </w:r>
      <w:r>
        <w:rPr>
          <w:rFonts w:hint="eastAsia"/>
          <w:sz w:val="28"/>
          <w:szCs w:val="28"/>
        </w:rPr>
        <w:t>：</w:t>
      </w:r>
    </w:p>
    <w:p w:rsidR="003313F0" w:rsidRDefault="003313F0" w:rsidP="003313F0">
      <w:pPr>
        <w:numPr>
          <w:ilvl w:val="0"/>
          <w:numId w:val="2"/>
        </w:numPr>
        <w:rPr>
          <w:b/>
          <w:bCs/>
          <w:sz w:val="28"/>
          <w:szCs w:val="28"/>
        </w:rPr>
      </w:pPr>
      <w:r>
        <w:rPr>
          <w:rFonts w:hint="eastAsia"/>
          <w:b/>
          <w:bCs/>
          <w:sz w:val="28"/>
          <w:szCs w:val="28"/>
        </w:rPr>
        <w:t>课题导入</w:t>
      </w:r>
    </w:p>
    <w:p w:rsidR="003313F0" w:rsidRDefault="003313F0" w:rsidP="003313F0">
      <w:pPr>
        <w:rPr>
          <w:sz w:val="28"/>
          <w:szCs w:val="28"/>
        </w:rPr>
      </w:pPr>
      <w:r>
        <w:rPr>
          <w:rFonts w:hint="eastAsia"/>
          <w:sz w:val="28"/>
          <w:szCs w:val="28"/>
        </w:rPr>
        <w:t>了解学生情况，学生简述对歌曲《</w:t>
      </w:r>
      <w:r w:rsidR="00DF2640">
        <w:rPr>
          <w:rFonts w:hint="eastAsia"/>
          <w:sz w:val="28"/>
          <w:szCs w:val="28"/>
        </w:rPr>
        <w:t>故乡雨</w:t>
      </w:r>
      <w:r>
        <w:rPr>
          <w:rFonts w:hint="eastAsia"/>
          <w:sz w:val="28"/>
          <w:szCs w:val="28"/>
        </w:rPr>
        <w:t>》的理解及感受，揭示课题</w:t>
      </w:r>
    </w:p>
    <w:p w:rsidR="003313F0" w:rsidRDefault="003313F0" w:rsidP="003313F0">
      <w:pPr>
        <w:numPr>
          <w:ilvl w:val="0"/>
          <w:numId w:val="2"/>
        </w:numPr>
        <w:rPr>
          <w:b/>
          <w:bCs/>
          <w:sz w:val="28"/>
          <w:szCs w:val="28"/>
        </w:rPr>
      </w:pPr>
      <w:r>
        <w:rPr>
          <w:rFonts w:hint="eastAsia"/>
          <w:b/>
          <w:bCs/>
          <w:sz w:val="28"/>
          <w:szCs w:val="28"/>
        </w:rPr>
        <w:t>新课教学</w:t>
      </w:r>
    </w:p>
    <w:p w:rsidR="003313F0" w:rsidRDefault="003313F0" w:rsidP="003313F0">
      <w:pPr>
        <w:numPr>
          <w:ilvl w:val="0"/>
          <w:numId w:val="3"/>
        </w:numPr>
        <w:rPr>
          <w:b/>
          <w:bCs/>
          <w:sz w:val="28"/>
          <w:szCs w:val="28"/>
        </w:rPr>
      </w:pPr>
      <w:r>
        <w:rPr>
          <w:rFonts w:hint="eastAsia"/>
          <w:b/>
          <w:bCs/>
          <w:sz w:val="28"/>
          <w:szCs w:val="28"/>
        </w:rPr>
        <w:t>问题的生成</w:t>
      </w:r>
    </w:p>
    <w:p w:rsidR="003313F0" w:rsidRDefault="003313F0" w:rsidP="003313F0">
      <w:pPr>
        <w:numPr>
          <w:ilvl w:val="0"/>
          <w:numId w:val="4"/>
        </w:numPr>
        <w:rPr>
          <w:sz w:val="28"/>
          <w:szCs w:val="28"/>
        </w:rPr>
      </w:pPr>
      <w:r>
        <w:rPr>
          <w:rFonts w:hint="eastAsia"/>
          <w:sz w:val="28"/>
          <w:szCs w:val="28"/>
        </w:rPr>
        <w:t>学生演唱歌曲《</w:t>
      </w:r>
      <w:r w:rsidR="00DF2640">
        <w:rPr>
          <w:rFonts w:hint="eastAsia"/>
          <w:sz w:val="28"/>
          <w:szCs w:val="28"/>
        </w:rPr>
        <w:t>故乡雨</w:t>
      </w:r>
      <w:r>
        <w:rPr>
          <w:rFonts w:hint="eastAsia"/>
          <w:sz w:val="28"/>
          <w:szCs w:val="28"/>
        </w:rPr>
        <w:t>》</w:t>
      </w:r>
      <w:r w:rsidR="00DF2640">
        <w:rPr>
          <w:rFonts w:hint="eastAsia"/>
          <w:sz w:val="28"/>
          <w:szCs w:val="28"/>
        </w:rPr>
        <w:t>第一段</w:t>
      </w:r>
    </w:p>
    <w:p w:rsidR="003313F0" w:rsidRDefault="003313F0" w:rsidP="003313F0">
      <w:pPr>
        <w:numPr>
          <w:ilvl w:val="0"/>
          <w:numId w:val="4"/>
        </w:numPr>
        <w:rPr>
          <w:sz w:val="28"/>
          <w:szCs w:val="28"/>
        </w:rPr>
      </w:pPr>
      <w:r>
        <w:rPr>
          <w:rFonts w:hint="eastAsia"/>
          <w:sz w:val="28"/>
          <w:szCs w:val="28"/>
        </w:rPr>
        <w:t>师生共同探究学生的演唱</w:t>
      </w:r>
    </w:p>
    <w:p w:rsidR="003313F0" w:rsidRDefault="003313F0" w:rsidP="003313F0">
      <w:pPr>
        <w:numPr>
          <w:ilvl w:val="0"/>
          <w:numId w:val="5"/>
        </w:numPr>
        <w:rPr>
          <w:sz w:val="28"/>
          <w:szCs w:val="28"/>
        </w:rPr>
      </w:pPr>
      <w:r>
        <w:rPr>
          <w:rFonts w:hint="eastAsia"/>
          <w:sz w:val="28"/>
          <w:szCs w:val="28"/>
        </w:rPr>
        <w:t>演唱中气息支点（下支点）的运用</w:t>
      </w:r>
    </w:p>
    <w:p w:rsidR="003313F0" w:rsidRDefault="003313F0" w:rsidP="003313F0">
      <w:pPr>
        <w:numPr>
          <w:ilvl w:val="0"/>
          <w:numId w:val="5"/>
        </w:numPr>
        <w:rPr>
          <w:sz w:val="28"/>
          <w:szCs w:val="28"/>
        </w:rPr>
      </w:pPr>
      <w:bookmarkStart w:id="1" w:name="_Hlk532222370"/>
      <w:r>
        <w:rPr>
          <w:rFonts w:hint="eastAsia"/>
          <w:sz w:val="28"/>
          <w:szCs w:val="28"/>
        </w:rPr>
        <w:t>演唱中胸口支点（中支点）的运用</w:t>
      </w:r>
    </w:p>
    <w:bookmarkEnd w:id="1"/>
    <w:p w:rsidR="003313F0" w:rsidRDefault="003313F0" w:rsidP="003313F0">
      <w:pPr>
        <w:numPr>
          <w:ilvl w:val="0"/>
          <w:numId w:val="5"/>
        </w:numPr>
        <w:rPr>
          <w:sz w:val="28"/>
          <w:szCs w:val="28"/>
        </w:rPr>
      </w:pPr>
      <w:r>
        <w:rPr>
          <w:rFonts w:hint="eastAsia"/>
          <w:sz w:val="28"/>
          <w:szCs w:val="28"/>
        </w:rPr>
        <w:t>演唱中头腔共鸣支点（上支点）的运用</w:t>
      </w:r>
    </w:p>
    <w:p w:rsidR="003313F0" w:rsidRDefault="003313F0" w:rsidP="003313F0">
      <w:pPr>
        <w:numPr>
          <w:ilvl w:val="0"/>
          <w:numId w:val="3"/>
        </w:numPr>
        <w:rPr>
          <w:b/>
          <w:bCs/>
          <w:sz w:val="28"/>
          <w:szCs w:val="28"/>
        </w:rPr>
      </w:pPr>
      <w:r>
        <w:rPr>
          <w:rFonts w:hint="eastAsia"/>
          <w:b/>
          <w:bCs/>
          <w:sz w:val="28"/>
          <w:szCs w:val="28"/>
        </w:rPr>
        <w:t>问题的探究</w:t>
      </w:r>
    </w:p>
    <w:p w:rsidR="003313F0" w:rsidRDefault="003313F0" w:rsidP="003313F0">
      <w:pPr>
        <w:rPr>
          <w:sz w:val="30"/>
          <w:szCs w:val="30"/>
        </w:rPr>
      </w:pPr>
      <w:r>
        <w:rPr>
          <w:sz w:val="30"/>
          <w:szCs w:val="30"/>
        </w:rPr>
        <w:t>1.</w:t>
      </w:r>
      <w:r>
        <w:rPr>
          <w:rFonts w:hint="eastAsia"/>
          <w:sz w:val="30"/>
          <w:szCs w:val="30"/>
        </w:rPr>
        <w:t>呼吸练习：</w:t>
      </w:r>
      <w:r>
        <w:rPr>
          <w:sz w:val="30"/>
          <w:szCs w:val="30"/>
        </w:rPr>
        <w:t>3  2  /  1  --  //</w:t>
      </w:r>
    </w:p>
    <w:p w:rsidR="003313F0" w:rsidRDefault="003313F0" w:rsidP="003313F0">
      <w:pPr>
        <w:pStyle w:val="a3"/>
        <w:numPr>
          <w:ilvl w:val="0"/>
          <w:numId w:val="6"/>
        </w:numPr>
        <w:tabs>
          <w:tab w:val="left" w:pos="312"/>
        </w:tabs>
        <w:ind w:firstLineChars="0"/>
        <w:rPr>
          <w:sz w:val="28"/>
          <w:szCs w:val="28"/>
        </w:rPr>
      </w:pPr>
      <w:r>
        <w:rPr>
          <w:rFonts w:hint="eastAsia"/>
          <w:sz w:val="28"/>
          <w:szCs w:val="28"/>
        </w:rPr>
        <w:t>歌曲演唱中面罩共鸣的位置寻找</w:t>
      </w:r>
    </w:p>
    <w:p w:rsidR="003313F0" w:rsidRDefault="003313F0" w:rsidP="003313F0">
      <w:pPr>
        <w:pStyle w:val="a3"/>
        <w:tabs>
          <w:tab w:val="left" w:pos="312"/>
        </w:tabs>
        <w:ind w:left="360" w:firstLineChars="0" w:firstLine="0"/>
        <w:rPr>
          <w:sz w:val="28"/>
          <w:szCs w:val="28"/>
        </w:rPr>
      </w:pPr>
      <w:r>
        <w:rPr>
          <w:rFonts w:hint="eastAsia"/>
          <w:sz w:val="28"/>
          <w:szCs w:val="28"/>
        </w:rPr>
        <w:t>哼鸣练习：</w:t>
      </w:r>
      <w:r>
        <w:rPr>
          <w:sz w:val="28"/>
          <w:szCs w:val="28"/>
        </w:rPr>
        <w:t xml:space="preserve"> 3  2 / 1  --//</w:t>
      </w:r>
    </w:p>
    <w:p w:rsidR="003313F0" w:rsidRDefault="003313F0" w:rsidP="003313F0">
      <w:pPr>
        <w:pStyle w:val="a3"/>
        <w:tabs>
          <w:tab w:val="left" w:pos="312"/>
        </w:tabs>
        <w:ind w:left="360" w:firstLineChars="0" w:firstLine="0"/>
        <w:rPr>
          <w:sz w:val="28"/>
          <w:szCs w:val="28"/>
        </w:rPr>
      </w:pPr>
      <w:r>
        <w:rPr>
          <w:sz w:val="28"/>
          <w:szCs w:val="28"/>
        </w:rPr>
        <w:t xml:space="preserve">           </w:t>
      </w:r>
      <w:r>
        <w:rPr>
          <w:rFonts w:hint="eastAsia"/>
          <w:sz w:val="28"/>
          <w:szCs w:val="28"/>
        </w:rPr>
        <w:t>嗯</w:t>
      </w:r>
    </w:p>
    <w:p w:rsidR="003313F0" w:rsidRDefault="003313F0" w:rsidP="003313F0">
      <w:pPr>
        <w:pStyle w:val="a3"/>
        <w:numPr>
          <w:ilvl w:val="0"/>
          <w:numId w:val="6"/>
        </w:numPr>
        <w:tabs>
          <w:tab w:val="left" w:pos="312"/>
        </w:tabs>
        <w:ind w:firstLineChars="0"/>
        <w:rPr>
          <w:sz w:val="28"/>
          <w:szCs w:val="28"/>
        </w:rPr>
      </w:pPr>
      <w:r>
        <w:rPr>
          <w:rFonts w:hint="eastAsia"/>
          <w:sz w:val="28"/>
          <w:szCs w:val="28"/>
        </w:rPr>
        <w:lastRenderedPageBreak/>
        <w:t>歌曲演唱中胸口支点的运用</w:t>
      </w:r>
    </w:p>
    <w:p w:rsidR="003313F0" w:rsidRDefault="003313F0" w:rsidP="003313F0">
      <w:pPr>
        <w:pStyle w:val="a3"/>
        <w:tabs>
          <w:tab w:val="left" w:pos="312"/>
        </w:tabs>
        <w:ind w:left="360" w:firstLineChars="0" w:firstLine="0"/>
        <w:rPr>
          <w:sz w:val="28"/>
          <w:szCs w:val="28"/>
        </w:rPr>
      </w:pPr>
      <w:r>
        <w:rPr>
          <w:rFonts w:hint="eastAsia"/>
          <w:sz w:val="28"/>
          <w:szCs w:val="28"/>
        </w:rPr>
        <w:t>练声曲：</w:t>
      </w:r>
      <w:r>
        <w:rPr>
          <w:sz w:val="28"/>
          <w:szCs w:val="28"/>
        </w:rPr>
        <w:t>3  2 /  1  --//</w:t>
      </w:r>
    </w:p>
    <w:p w:rsidR="003313F0" w:rsidRDefault="003313F0" w:rsidP="003313F0">
      <w:pPr>
        <w:pStyle w:val="a3"/>
        <w:tabs>
          <w:tab w:val="left" w:pos="312"/>
        </w:tabs>
        <w:ind w:left="360" w:firstLineChars="0" w:firstLine="0"/>
        <w:rPr>
          <w:sz w:val="28"/>
          <w:szCs w:val="28"/>
        </w:rPr>
      </w:pPr>
      <w:r>
        <w:rPr>
          <w:sz w:val="28"/>
          <w:szCs w:val="28"/>
        </w:rPr>
        <w:t xml:space="preserve">        O</w:t>
      </w:r>
    </w:p>
    <w:p w:rsidR="003313F0" w:rsidRDefault="003313F0" w:rsidP="003313F0">
      <w:pPr>
        <w:pStyle w:val="a3"/>
        <w:tabs>
          <w:tab w:val="left" w:pos="312"/>
        </w:tabs>
        <w:ind w:left="360" w:firstLineChars="0" w:firstLine="0"/>
        <w:rPr>
          <w:sz w:val="28"/>
          <w:szCs w:val="28"/>
        </w:rPr>
      </w:pPr>
      <w:r>
        <w:rPr>
          <w:sz w:val="28"/>
          <w:szCs w:val="28"/>
        </w:rPr>
        <w:t xml:space="preserve">        </w:t>
      </w:r>
      <w:r>
        <w:rPr>
          <w:rFonts w:hint="eastAsia"/>
          <w:sz w:val="28"/>
          <w:szCs w:val="28"/>
        </w:rPr>
        <w:t>啊</w:t>
      </w:r>
    </w:p>
    <w:p w:rsidR="003313F0" w:rsidRDefault="003313F0" w:rsidP="003313F0">
      <w:pPr>
        <w:rPr>
          <w:sz w:val="28"/>
          <w:szCs w:val="28"/>
        </w:rPr>
      </w:pPr>
      <w:r>
        <w:rPr>
          <w:sz w:val="28"/>
          <w:szCs w:val="28"/>
        </w:rPr>
        <w:t>3</w:t>
      </w:r>
      <w:r>
        <w:rPr>
          <w:rFonts w:hint="eastAsia"/>
          <w:sz w:val="28"/>
          <w:szCs w:val="28"/>
        </w:rPr>
        <w:t>、学生演唱《</w:t>
      </w:r>
      <w:r w:rsidR="00DF2640">
        <w:rPr>
          <w:rFonts w:hint="eastAsia"/>
          <w:sz w:val="28"/>
          <w:szCs w:val="28"/>
        </w:rPr>
        <w:t>故乡雨</w:t>
      </w:r>
      <w:r>
        <w:rPr>
          <w:rFonts w:hint="eastAsia"/>
          <w:sz w:val="28"/>
          <w:szCs w:val="28"/>
        </w:rPr>
        <w:t>》第一段</w:t>
      </w:r>
    </w:p>
    <w:p w:rsidR="003313F0" w:rsidRDefault="003313F0" w:rsidP="003313F0">
      <w:pPr>
        <w:numPr>
          <w:ilvl w:val="0"/>
          <w:numId w:val="7"/>
        </w:numPr>
        <w:rPr>
          <w:sz w:val="28"/>
          <w:szCs w:val="28"/>
        </w:rPr>
      </w:pPr>
      <w:r>
        <w:rPr>
          <w:rFonts w:hint="eastAsia"/>
          <w:sz w:val="28"/>
          <w:szCs w:val="28"/>
        </w:rPr>
        <w:t>学生对演唱学生做出评价</w:t>
      </w:r>
    </w:p>
    <w:p w:rsidR="003313F0" w:rsidRDefault="003313F0" w:rsidP="003313F0">
      <w:pPr>
        <w:numPr>
          <w:ilvl w:val="0"/>
          <w:numId w:val="7"/>
        </w:numPr>
        <w:rPr>
          <w:sz w:val="28"/>
          <w:szCs w:val="28"/>
        </w:rPr>
      </w:pPr>
      <w:r>
        <w:rPr>
          <w:rFonts w:hint="eastAsia"/>
          <w:sz w:val="28"/>
          <w:szCs w:val="28"/>
        </w:rPr>
        <w:t>教师提出本节课学习任务（作品第一段）</w:t>
      </w:r>
    </w:p>
    <w:p w:rsidR="003313F0" w:rsidRDefault="003313F0" w:rsidP="003313F0">
      <w:pPr>
        <w:numPr>
          <w:ilvl w:val="0"/>
          <w:numId w:val="7"/>
        </w:numPr>
        <w:rPr>
          <w:color w:val="000000" w:themeColor="text1"/>
          <w:sz w:val="28"/>
          <w:szCs w:val="28"/>
        </w:rPr>
      </w:pPr>
      <w:r>
        <w:rPr>
          <w:rFonts w:hint="eastAsia"/>
          <w:color w:val="000000" w:themeColor="text1"/>
          <w:sz w:val="28"/>
          <w:szCs w:val="28"/>
        </w:rPr>
        <w:t>分析第一部分的结构</w:t>
      </w:r>
    </w:p>
    <w:p w:rsidR="003313F0" w:rsidRDefault="003313F0" w:rsidP="003313F0">
      <w:pPr>
        <w:widowControl/>
        <w:rPr>
          <w:b/>
          <w:bCs/>
          <w:sz w:val="28"/>
          <w:szCs w:val="28"/>
        </w:rPr>
      </w:pPr>
      <w:r>
        <w:rPr>
          <w:rFonts w:hint="eastAsia"/>
          <w:b/>
          <w:bCs/>
          <w:sz w:val="28"/>
          <w:szCs w:val="28"/>
        </w:rPr>
        <w:t>问题的解决</w:t>
      </w:r>
    </w:p>
    <w:p w:rsidR="003313F0" w:rsidRDefault="003313F0" w:rsidP="003313F0">
      <w:pPr>
        <w:numPr>
          <w:ilvl w:val="0"/>
          <w:numId w:val="8"/>
        </w:numPr>
        <w:rPr>
          <w:sz w:val="28"/>
          <w:szCs w:val="28"/>
        </w:rPr>
      </w:pPr>
      <w:r>
        <w:rPr>
          <w:rFonts w:hint="eastAsia"/>
          <w:sz w:val="28"/>
          <w:szCs w:val="28"/>
        </w:rPr>
        <w:t>学生演唱第一部分</w:t>
      </w:r>
    </w:p>
    <w:p w:rsidR="003313F0" w:rsidRDefault="003313F0" w:rsidP="003313F0">
      <w:pPr>
        <w:numPr>
          <w:ilvl w:val="0"/>
          <w:numId w:val="8"/>
        </w:numPr>
        <w:rPr>
          <w:sz w:val="28"/>
          <w:szCs w:val="28"/>
        </w:rPr>
      </w:pPr>
      <w:r>
        <w:rPr>
          <w:rFonts w:hint="eastAsia"/>
          <w:sz w:val="28"/>
          <w:szCs w:val="28"/>
        </w:rPr>
        <w:t>师生评价学生的演唱</w:t>
      </w:r>
    </w:p>
    <w:p w:rsidR="003313F0" w:rsidRDefault="003313F0" w:rsidP="003313F0">
      <w:pPr>
        <w:numPr>
          <w:ilvl w:val="0"/>
          <w:numId w:val="8"/>
        </w:numPr>
        <w:rPr>
          <w:sz w:val="28"/>
          <w:szCs w:val="28"/>
        </w:rPr>
      </w:pPr>
      <w:r>
        <w:rPr>
          <w:rFonts w:hint="eastAsia"/>
          <w:sz w:val="28"/>
          <w:szCs w:val="28"/>
        </w:rPr>
        <w:t>教师分乐句进行示范、讲解</w:t>
      </w:r>
    </w:p>
    <w:p w:rsidR="003313F0" w:rsidRDefault="003313F0" w:rsidP="003313F0">
      <w:pPr>
        <w:numPr>
          <w:ilvl w:val="0"/>
          <w:numId w:val="2"/>
        </w:numPr>
        <w:rPr>
          <w:b/>
          <w:bCs/>
          <w:sz w:val="28"/>
          <w:szCs w:val="28"/>
        </w:rPr>
      </w:pPr>
      <w:r>
        <w:rPr>
          <w:rFonts w:hint="eastAsia"/>
          <w:b/>
          <w:bCs/>
          <w:sz w:val="28"/>
          <w:szCs w:val="28"/>
        </w:rPr>
        <w:t>课堂小结</w:t>
      </w:r>
    </w:p>
    <w:p w:rsidR="003313F0" w:rsidRDefault="003313F0" w:rsidP="003313F0">
      <w:pPr>
        <w:numPr>
          <w:ilvl w:val="0"/>
          <w:numId w:val="9"/>
        </w:numPr>
        <w:rPr>
          <w:sz w:val="28"/>
          <w:szCs w:val="28"/>
        </w:rPr>
      </w:pPr>
      <w:r>
        <w:rPr>
          <w:rFonts w:hint="eastAsia"/>
          <w:sz w:val="28"/>
          <w:szCs w:val="28"/>
        </w:rPr>
        <w:t>对学生学习情况做评价</w:t>
      </w:r>
    </w:p>
    <w:p w:rsidR="003313F0" w:rsidRDefault="003313F0" w:rsidP="003313F0">
      <w:pPr>
        <w:numPr>
          <w:ilvl w:val="0"/>
          <w:numId w:val="9"/>
        </w:numPr>
        <w:rPr>
          <w:sz w:val="28"/>
          <w:szCs w:val="28"/>
        </w:rPr>
      </w:pPr>
      <w:r>
        <w:rPr>
          <w:rFonts w:hint="eastAsia"/>
          <w:sz w:val="28"/>
          <w:szCs w:val="28"/>
        </w:rPr>
        <w:t>对学生课后练习提出要求</w:t>
      </w:r>
    </w:p>
    <w:p w:rsidR="00CA37D7" w:rsidRPr="003313F0" w:rsidRDefault="00CA37D7"/>
    <w:sectPr w:rsidR="00CA37D7" w:rsidRPr="00331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483" w:rsidRDefault="00AE0483" w:rsidP="003313F0">
      <w:r>
        <w:separator/>
      </w:r>
    </w:p>
  </w:endnote>
  <w:endnote w:type="continuationSeparator" w:id="0">
    <w:p w:rsidR="00AE0483" w:rsidRDefault="00AE0483" w:rsidP="0033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483" w:rsidRDefault="00AE0483" w:rsidP="003313F0">
      <w:r>
        <w:separator/>
      </w:r>
    </w:p>
  </w:footnote>
  <w:footnote w:type="continuationSeparator" w:id="0">
    <w:p w:rsidR="00AE0483" w:rsidRDefault="00AE0483" w:rsidP="0033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2C3DCF"/>
    <w:multiLevelType w:val="singleLevel"/>
    <w:tmpl w:val="8C2C3DCF"/>
    <w:lvl w:ilvl="0">
      <w:start w:val="1"/>
      <w:numFmt w:val="decimal"/>
      <w:lvlText w:val="(%1)"/>
      <w:lvlJc w:val="left"/>
      <w:pPr>
        <w:tabs>
          <w:tab w:val="left" w:pos="312"/>
        </w:tabs>
        <w:ind w:left="0" w:firstLine="0"/>
      </w:pPr>
    </w:lvl>
  </w:abstractNum>
  <w:abstractNum w:abstractNumId="1" w15:restartNumberingAfterBreak="0">
    <w:nsid w:val="AC35F4E4"/>
    <w:multiLevelType w:val="singleLevel"/>
    <w:tmpl w:val="AC35F4E4"/>
    <w:lvl w:ilvl="0">
      <w:start w:val="1"/>
      <w:numFmt w:val="decimal"/>
      <w:suff w:val="nothing"/>
      <w:lvlText w:val="%1、"/>
      <w:lvlJc w:val="left"/>
      <w:pPr>
        <w:ind w:left="0" w:firstLine="0"/>
      </w:pPr>
    </w:lvl>
  </w:abstractNum>
  <w:abstractNum w:abstractNumId="2" w15:restartNumberingAfterBreak="0">
    <w:nsid w:val="B531854C"/>
    <w:multiLevelType w:val="singleLevel"/>
    <w:tmpl w:val="B531854C"/>
    <w:lvl w:ilvl="0">
      <w:start w:val="1"/>
      <w:numFmt w:val="chineseCounting"/>
      <w:suff w:val="nothing"/>
      <w:lvlText w:val="%1、"/>
      <w:lvlJc w:val="left"/>
      <w:pPr>
        <w:ind w:left="0" w:firstLine="0"/>
      </w:pPr>
    </w:lvl>
  </w:abstractNum>
  <w:abstractNum w:abstractNumId="3" w15:restartNumberingAfterBreak="0">
    <w:nsid w:val="D4B3F4C2"/>
    <w:multiLevelType w:val="singleLevel"/>
    <w:tmpl w:val="D4B3F4C2"/>
    <w:lvl w:ilvl="0">
      <w:start w:val="1"/>
      <w:numFmt w:val="chineseCounting"/>
      <w:suff w:val="nothing"/>
      <w:lvlText w:val="（%1）"/>
      <w:lvlJc w:val="left"/>
      <w:pPr>
        <w:ind w:left="0" w:firstLine="0"/>
      </w:pPr>
    </w:lvl>
  </w:abstractNum>
  <w:abstractNum w:abstractNumId="4" w15:restartNumberingAfterBreak="0">
    <w:nsid w:val="FF0FEF62"/>
    <w:multiLevelType w:val="singleLevel"/>
    <w:tmpl w:val="FF0FEF62"/>
    <w:lvl w:ilvl="0">
      <w:start w:val="1"/>
      <w:numFmt w:val="decimal"/>
      <w:suff w:val="nothing"/>
      <w:lvlText w:val="%1、"/>
      <w:lvlJc w:val="left"/>
      <w:pPr>
        <w:ind w:left="0" w:firstLine="0"/>
      </w:pPr>
    </w:lvl>
  </w:abstractNum>
  <w:abstractNum w:abstractNumId="5" w15:restartNumberingAfterBreak="0">
    <w:nsid w:val="468D64AD"/>
    <w:multiLevelType w:val="singleLevel"/>
    <w:tmpl w:val="468D64AD"/>
    <w:lvl w:ilvl="0">
      <w:start w:val="1"/>
      <w:numFmt w:val="decimal"/>
      <w:suff w:val="nothing"/>
      <w:lvlText w:val="%1、"/>
      <w:lvlJc w:val="left"/>
      <w:pPr>
        <w:ind w:left="0" w:firstLine="0"/>
      </w:pPr>
    </w:lvl>
  </w:abstractNum>
  <w:abstractNum w:abstractNumId="6" w15:restartNumberingAfterBreak="0">
    <w:nsid w:val="4FFF2DA1"/>
    <w:multiLevelType w:val="multilevel"/>
    <w:tmpl w:val="4FFF2D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4ED4386"/>
    <w:multiLevelType w:val="hybridMultilevel"/>
    <w:tmpl w:val="AFD87C1A"/>
    <w:lvl w:ilvl="0" w:tplc="6AEEA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88BC9E"/>
    <w:multiLevelType w:val="singleLevel"/>
    <w:tmpl w:val="6988BC9E"/>
    <w:lvl w:ilvl="0">
      <w:start w:val="1"/>
      <w:numFmt w:val="decimal"/>
      <w:suff w:val="nothing"/>
      <w:lvlText w:val="（%1）"/>
      <w:lvlJc w:val="left"/>
      <w:pPr>
        <w:ind w:left="0" w:firstLine="0"/>
      </w:pPr>
    </w:lvl>
  </w:abstractNum>
  <w:num w:numId="1">
    <w:abstractNumId w:val="7"/>
  </w:num>
  <w:num w:numId="2">
    <w:abstractNumId w:val="2"/>
    <w:lvlOverride w:ilvl="0">
      <w:startOverride w:val="1"/>
    </w:lvlOverride>
  </w:num>
  <w:num w:numId="3">
    <w:abstractNumId w:val="3"/>
    <w:lvlOverride w:ilvl="0">
      <w:startOverride w:val="1"/>
    </w:lvlOverride>
  </w:num>
  <w:num w:numId="4">
    <w:abstractNumId w:val="1"/>
    <w:lvlOverride w:ilvl="0">
      <w:startOverride w:val="1"/>
    </w:lvlOverride>
  </w:num>
  <w:num w:numId="5">
    <w:abstractNumId w:val="0"/>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
    <w:lvlOverride w:ilvl="0">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94"/>
    <w:rsid w:val="000B42FF"/>
    <w:rsid w:val="00103994"/>
    <w:rsid w:val="00323511"/>
    <w:rsid w:val="003313F0"/>
    <w:rsid w:val="003C7388"/>
    <w:rsid w:val="0040577B"/>
    <w:rsid w:val="006727F9"/>
    <w:rsid w:val="009100CF"/>
    <w:rsid w:val="00967D27"/>
    <w:rsid w:val="00A9398B"/>
    <w:rsid w:val="00AE0483"/>
    <w:rsid w:val="00B532AB"/>
    <w:rsid w:val="00CA37D7"/>
    <w:rsid w:val="00DF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03F84"/>
  <w15:chartTrackingRefBased/>
  <w15:docId w15:val="{223150BD-8433-4855-9BD6-42976E76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3511"/>
    <w:pPr>
      <w:ind w:firstLineChars="200" w:firstLine="420"/>
    </w:pPr>
  </w:style>
  <w:style w:type="paragraph" w:styleId="a4">
    <w:name w:val="header"/>
    <w:basedOn w:val="a"/>
    <w:link w:val="a5"/>
    <w:uiPriority w:val="99"/>
    <w:unhideWhenUsed/>
    <w:rsid w:val="003313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13F0"/>
    <w:rPr>
      <w:sz w:val="18"/>
      <w:szCs w:val="18"/>
    </w:rPr>
  </w:style>
  <w:style w:type="paragraph" w:styleId="a6">
    <w:name w:val="footer"/>
    <w:basedOn w:val="a"/>
    <w:link w:val="a7"/>
    <w:uiPriority w:val="99"/>
    <w:unhideWhenUsed/>
    <w:rsid w:val="003313F0"/>
    <w:pPr>
      <w:tabs>
        <w:tab w:val="center" w:pos="4153"/>
        <w:tab w:val="right" w:pos="8306"/>
      </w:tabs>
      <w:snapToGrid w:val="0"/>
      <w:jc w:val="left"/>
    </w:pPr>
    <w:rPr>
      <w:sz w:val="18"/>
      <w:szCs w:val="18"/>
    </w:rPr>
  </w:style>
  <w:style w:type="character" w:customStyle="1" w:styleId="a7">
    <w:name w:val="页脚 字符"/>
    <w:basedOn w:val="a0"/>
    <w:link w:val="a6"/>
    <w:uiPriority w:val="99"/>
    <w:rsid w:val="003313F0"/>
    <w:rPr>
      <w:sz w:val="18"/>
      <w:szCs w:val="18"/>
    </w:rPr>
  </w:style>
  <w:style w:type="paragraph" w:styleId="a8">
    <w:name w:val="Normal (Web)"/>
    <w:basedOn w:val="a"/>
    <w:uiPriority w:val="99"/>
    <w:semiHidden/>
    <w:unhideWhenUsed/>
    <w:rsid w:val="00DF264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F2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641">
      <w:bodyDiv w:val="1"/>
      <w:marLeft w:val="0"/>
      <w:marRight w:val="0"/>
      <w:marTop w:val="0"/>
      <w:marBottom w:val="0"/>
      <w:divBdr>
        <w:top w:val="none" w:sz="0" w:space="0" w:color="auto"/>
        <w:left w:val="none" w:sz="0" w:space="0" w:color="auto"/>
        <w:bottom w:val="none" w:sz="0" w:space="0" w:color="auto"/>
        <w:right w:val="none" w:sz="0" w:space="0" w:color="auto"/>
      </w:divBdr>
    </w:div>
    <w:div w:id="4114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志勇</dc:creator>
  <cp:keywords/>
  <dc:description/>
  <cp:lastModifiedBy>志勇 张</cp:lastModifiedBy>
  <cp:revision>6</cp:revision>
  <dcterms:created xsi:type="dcterms:W3CDTF">2018-10-10T16:41:00Z</dcterms:created>
  <dcterms:modified xsi:type="dcterms:W3CDTF">2018-12-27T07:43:00Z</dcterms:modified>
</cp:coreProperties>
</file>